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892A" w14:textId="59279314" w:rsidR="005D5478" w:rsidRPr="00517FBA" w:rsidRDefault="0073639F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eastAsia="Exo Bold" w:hAnsi="Exo" w:cs="Open Sans Light"/>
          <w:b/>
          <w:bCs/>
          <w:sz w:val="66"/>
          <w:szCs w:val="66"/>
          <w:lang w:val="sv-SE"/>
        </w:rPr>
      </w:pPr>
      <w:r w:rsidRPr="00517FBA">
        <w:rPr>
          <w:rFonts w:ascii="Exo" w:hAnsi="Exo" w:cs="Open Sans Light"/>
          <w:b/>
          <w:bCs/>
          <w:sz w:val="66"/>
          <w:szCs w:val="66"/>
          <w:lang w:val="sv-SE"/>
        </w:rPr>
        <w:t xml:space="preserve">Stadgar för </w:t>
      </w:r>
      <w:r w:rsidR="00517FBA">
        <w:rPr>
          <w:rFonts w:ascii="Exo" w:hAnsi="Exo" w:cs="Open Sans Light"/>
          <w:b/>
          <w:bCs/>
          <w:color w:val="FC101B"/>
          <w:sz w:val="60"/>
          <w:szCs w:val="60"/>
          <w:u w:color="FC101B"/>
          <w:lang w:val="sv-SE"/>
        </w:rPr>
        <w:t>Medlemsföreningen</w:t>
      </w:r>
    </w:p>
    <w:p w14:paraId="02E1E49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F0AFBE6" w14:textId="5AC8145E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Antagna vid det konstituerande årsmötet 20XX-XX-XX i </w:t>
      </w:r>
      <w:r w:rsidRPr="00517FBA">
        <w:rPr>
          <w:rFonts w:ascii="Open Sans Light" w:hAnsi="Open Sans Light" w:cs="Open Sans Light"/>
          <w:color w:val="FF0000"/>
          <w:lang w:val="sv-SE"/>
        </w:rPr>
        <w:t>Ort</w:t>
      </w:r>
      <w:r w:rsidRPr="00517FBA">
        <w:rPr>
          <w:rFonts w:ascii="Open Sans Light" w:hAnsi="Open Sans Light" w:cs="Open Sans Light"/>
          <w:lang w:val="sv-SE"/>
        </w:rPr>
        <w:t>.</w:t>
      </w:r>
    </w:p>
    <w:p w14:paraId="536E833E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 </w:t>
      </w:r>
    </w:p>
    <w:p w14:paraId="51ADC673" w14:textId="6EE4EB2A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1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Syfte och verksamhet</w:t>
      </w:r>
    </w:p>
    <w:p w14:paraId="12A31D52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6A889B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1.1 Föreningens syfte är att [ex. främja intresset för astronomi och rymdfart i/på ort/skola].</w:t>
      </w:r>
    </w:p>
    <w:p w14:paraId="5AB7EA6D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CA9333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1.2</w:t>
      </w:r>
      <w:r w:rsidRPr="00517FBA">
        <w:rPr>
          <w:rFonts w:ascii="Open Sans Light" w:hAnsi="Open Sans Light" w:cs="Open Sans Light"/>
          <w:lang w:val="sv-SE"/>
        </w:rPr>
        <w:tab/>
        <w:t>Föreningen är en medlemsförening till förbundet Astronomisk Ungdom (org.nr. 802467-7182).</w:t>
      </w:r>
    </w:p>
    <w:p w14:paraId="621F644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955FB2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1.3</w:t>
      </w:r>
      <w:r w:rsidRPr="00517FBA">
        <w:rPr>
          <w:rFonts w:ascii="Open Sans Light" w:hAnsi="Open Sans Light" w:cs="Open Sans Light"/>
          <w:lang w:val="sv-SE"/>
        </w:rPr>
        <w:tab/>
        <w:t>Föreningen är en partipolitiskt och religiöst obunden ideell organisation.</w:t>
      </w:r>
    </w:p>
    <w:p w14:paraId="229237A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E6DEBFD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1.4</w:t>
      </w:r>
      <w:r w:rsidRPr="00517FBA">
        <w:rPr>
          <w:rFonts w:ascii="Open Sans Light" w:hAnsi="Open Sans Light" w:cs="Open Sans Light"/>
          <w:lang w:val="sv-SE"/>
        </w:rPr>
        <w:tab/>
        <w:t>Föreningens verksamhetsår och räkenskapsår löper från 1 januari till 31 december.</w:t>
      </w:r>
    </w:p>
    <w:p w14:paraId="3A033F7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9A5DFE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B8B01BF" w14:textId="7F5EB223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2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Medlemmar</w:t>
      </w:r>
    </w:p>
    <w:p w14:paraId="7ECEE702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28123C5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2.1</w:t>
      </w:r>
      <w:r w:rsidRPr="00517FBA">
        <w:rPr>
          <w:rFonts w:ascii="Open Sans Light" w:hAnsi="Open Sans Light" w:cs="Open Sans Light"/>
          <w:lang w:val="sv-SE"/>
        </w:rPr>
        <w:tab/>
        <w:t>Medlemskap ingås i föreningen genom skriftlig anmälan till styrelsen.</w:t>
      </w:r>
    </w:p>
    <w:p w14:paraId="0F463A1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42EA7E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2.2 Föreningen skall föra register över sina medlemmar.</w:t>
      </w:r>
    </w:p>
    <w:p w14:paraId="5CEBD07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DAA0C2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2.3 Medlemskap gäller under det kalenderår som medlemskapet tecknas.</w:t>
      </w:r>
    </w:p>
    <w:p w14:paraId="5FA0E53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A877AC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2.4 För att behålla medlemskap över ett årsskifte behöver det aktivt förnyas.</w:t>
      </w:r>
    </w:p>
    <w:p w14:paraId="7A7D01E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8BFA35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AE9E398" w14:textId="54814C73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3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Årsmöte</w:t>
      </w:r>
    </w:p>
    <w:p w14:paraId="59CD37C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0E0B26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3.1</w:t>
      </w:r>
      <w:r w:rsidRPr="00517FBA">
        <w:rPr>
          <w:rFonts w:ascii="Open Sans Light" w:hAnsi="Open Sans Light" w:cs="Open Sans Light"/>
          <w:lang w:val="sv-SE"/>
        </w:rPr>
        <w:tab/>
        <w:t>Årsmötet är föreningens högst beslutande organ.</w:t>
      </w:r>
    </w:p>
    <w:p w14:paraId="37297B6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4D6FF1A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3.2 Årsmöte skall hållas varje år.</w:t>
      </w:r>
    </w:p>
    <w:p w14:paraId="5A96D90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810CC5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3.3 Vid årsmötet har alla medlemmar, styrelsen och revisorer rätt att närvara, yttra sig och lägga yrkanden.</w:t>
      </w:r>
    </w:p>
    <w:p w14:paraId="677B130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7796821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3.4 Varje medlem har en och endast en röst.</w:t>
      </w:r>
    </w:p>
    <w:p w14:paraId="640A425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789FD93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3.5 Årsmötet är beslutsmässigt om skriftlig eller elektronisk kallelse har avsänts till samtliga medlemmar senast två veckor före årsmötet.</w:t>
      </w:r>
    </w:p>
    <w:p w14:paraId="275E375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47D6BA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3.6 Årsmötet ska behandla minst följande ärenden:</w:t>
      </w:r>
    </w:p>
    <w:p w14:paraId="3A97D33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mötesordförande</w:t>
      </w:r>
    </w:p>
    <w:p w14:paraId="6D8EADE2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mötessekreterare</w:t>
      </w:r>
    </w:p>
    <w:p w14:paraId="15B1AD3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protokolljusterare</w:t>
      </w:r>
    </w:p>
    <w:p w14:paraId="5C4DEE7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Beslut om mötets giltighet</w:t>
      </w:r>
    </w:p>
    <w:p w14:paraId="34C237E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Fastställande av dagordning</w:t>
      </w:r>
    </w:p>
    <w:p w14:paraId="19E674C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Verksamhetsberättelse för föregående verksamhetsår</w:t>
      </w:r>
    </w:p>
    <w:p w14:paraId="3919C49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Ekonomisk berättelse för föregående räkenskapsår</w:t>
      </w:r>
    </w:p>
    <w:p w14:paraId="2C96A7D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Revisionsberättelse för föregående räkenskapsår</w:t>
      </w:r>
    </w:p>
    <w:p w14:paraId="2AB1FA0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Beslut om ansvarsfrihet för styrelsen avseende föregående verksamhetsår</w:t>
      </w:r>
    </w:p>
    <w:p w14:paraId="08D1183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Inkomna motioner</w:t>
      </w:r>
    </w:p>
    <w:p w14:paraId="5899ADC5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föreningsordförande</w:t>
      </w:r>
    </w:p>
    <w:p w14:paraId="1AAC5195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Fastställande av styrelsens storlek</w:t>
      </w:r>
    </w:p>
    <w:p w14:paraId="5FC293F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övriga styrelseledamöter</w:t>
      </w:r>
    </w:p>
    <w:p w14:paraId="46B499C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Val av revisor</w:t>
      </w:r>
    </w:p>
    <w:p w14:paraId="197CD9C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•</w:t>
      </w:r>
      <w:r w:rsidRPr="00517FBA">
        <w:rPr>
          <w:rFonts w:ascii="Open Sans Light" w:hAnsi="Open Sans Light" w:cs="Open Sans Light"/>
          <w:lang w:val="sv-SE"/>
        </w:rPr>
        <w:tab/>
        <w:t>Övriga frågor</w:t>
      </w:r>
    </w:p>
    <w:p w14:paraId="65BADF9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4D205DD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3.7 Inför årsmötet har samtliga medlemmar rätt att lämna motioner. Motioner skall vara styrelsen tillhanda senast en vecka före årsmötet.</w:t>
      </w:r>
    </w:p>
    <w:p w14:paraId="6DBD3E4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00BDC1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3.8 Beslut i Övriga frågor tas med minst två tredjedelars majoritet.</w:t>
      </w:r>
    </w:p>
    <w:p w14:paraId="320799E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8A7FF3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3.9 Både föreningsstyrelsen och revisorn har rätt att begära ett extrainsatt årsmöte.</w:t>
      </w:r>
    </w:p>
    <w:p w14:paraId="0FF5F78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A26ECF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725E56B0" w14:textId="417F8796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4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Styrelse</w:t>
      </w:r>
    </w:p>
    <w:p w14:paraId="2830814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7DCEEB0" w14:textId="1387E02D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4.1</w:t>
      </w:r>
      <w:r w:rsidRPr="00517FBA">
        <w:rPr>
          <w:rFonts w:ascii="Open Sans Light" w:hAnsi="Open Sans Light" w:cs="Open Sans Light"/>
          <w:lang w:val="sv-SE"/>
        </w:rPr>
        <w:tab/>
        <w:t>Styrelsens sätesort är</w:t>
      </w:r>
      <w:r>
        <w:rPr>
          <w:rFonts w:ascii="Open Sans Light" w:hAnsi="Open Sans Light" w:cs="Open Sans Light"/>
          <w:lang w:val="sv-SE"/>
        </w:rPr>
        <w:t xml:space="preserve"> </w:t>
      </w:r>
      <w:r w:rsidRPr="00517FBA">
        <w:rPr>
          <w:rFonts w:ascii="Open Sans Light" w:hAnsi="Open Sans Light" w:cs="Open Sans Light"/>
          <w:color w:val="FF0000"/>
          <w:lang w:val="sv-SE"/>
        </w:rPr>
        <w:t>Ort</w:t>
      </w:r>
      <w:r w:rsidRPr="00517FBA">
        <w:rPr>
          <w:rFonts w:ascii="Open Sans Light" w:hAnsi="Open Sans Light" w:cs="Open Sans Light"/>
          <w:lang w:val="sv-SE"/>
        </w:rPr>
        <w:t>.</w:t>
      </w:r>
    </w:p>
    <w:p w14:paraId="21BDCAF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0920A80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4.2 Styrelsen skall bestå av minst tre personer, inklusive föreningsordföranden.</w:t>
      </w:r>
    </w:p>
    <w:p w14:paraId="44DAA16E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26FDC1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§ 4.3 Styrelsen skall inom sig utse en kassör och en sekreterare, samt övriga poster om den så önskar. Föreningsordföranden väljs av årsmötet. </w:t>
      </w:r>
    </w:p>
    <w:p w14:paraId="685B441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050B34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§ 4.4 Styrelsen är beslutsmässig om samtliga ledamöter är kallade och minst hälften är närvarande. </w:t>
      </w:r>
    </w:p>
    <w:p w14:paraId="02FA5AC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97834D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4.5 Styrelsens beslut gäller den mening som minst hälften av de närvarande styrelseledamöterna stödjer. Vid lika röstetal har ordföranden utslagsröst.</w:t>
      </w:r>
    </w:p>
    <w:p w14:paraId="738F113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293586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4.6 Styrelsen skall inom sig utse en eller flera firmatecknare.</w:t>
      </w:r>
    </w:p>
    <w:p w14:paraId="79B3F5FB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07F09AB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46C3420" w14:textId="492F954D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lastRenderedPageBreak/>
        <w:t xml:space="preserve">5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Revisorer</w:t>
      </w:r>
    </w:p>
    <w:p w14:paraId="36187AB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428256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5.1</w:t>
      </w:r>
      <w:r w:rsidRPr="00517FBA">
        <w:rPr>
          <w:rFonts w:ascii="Open Sans Light" w:hAnsi="Open Sans Light" w:cs="Open Sans Light"/>
          <w:lang w:val="sv-SE"/>
        </w:rPr>
        <w:tab/>
        <w:t>Årsmötet skall utse en revisor. Revisorn får inte sitta i styrelsen, inte ha suttit i styrelsen under den föregående mandatperioden, samt ska även i övrigt vara oberoende i relation till styrelsen.</w:t>
      </w:r>
    </w:p>
    <w:p w14:paraId="732ED9D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7682AF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5.2 Årsmötet kan, om det så önskar, välja en revisorssuppleant. Suppleantens uppgift är att träda in istället för den ordinarie revisorn om den av någon anledning inte kan fullfölja sitt uppdrag.</w:t>
      </w:r>
    </w:p>
    <w:p w14:paraId="2245AE3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639FF7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5.3 Revisionen skall utföras i enlighet med god revisionssed.</w:t>
      </w:r>
    </w:p>
    <w:p w14:paraId="5A0AB05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71B6B8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1F8A177" w14:textId="35B3AE39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6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Valberedning</w:t>
      </w:r>
    </w:p>
    <w:p w14:paraId="5A57050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768E39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6.1 Årsmötet kan, om det så önskar, välja en valberedning. Valberedarna får inte sitta i styrelsen eller vara revisorer.</w:t>
      </w:r>
    </w:p>
    <w:p w14:paraId="6DEFEFF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8D5EE5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6.2 Valberedningens uppgift är att ge förslag till beslut i personvalen inför nästkommande årsmöte.</w:t>
      </w:r>
    </w:p>
    <w:p w14:paraId="3224383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28DAF4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6.3 Om ingen valberedning väljs, ansvarar styrelsen för valberedningens uppgifter.</w:t>
      </w:r>
    </w:p>
    <w:p w14:paraId="008A4F6D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515BC2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DDFD672" w14:textId="52879032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7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Stadgeändring</w:t>
      </w:r>
    </w:p>
    <w:p w14:paraId="4F32B425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735DC6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7.1</w:t>
      </w:r>
      <w:r w:rsidRPr="00517FBA">
        <w:rPr>
          <w:rFonts w:ascii="Open Sans Light" w:hAnsi="Open Sans Light" w:cs="Open Sans Light"/>
          <w:lang w:val="sv-SE"/>
        </w:rPr>
        <w:tab/>
        <w:t>För ändring av dessa stadgar krävs beslut vid årsmöte med minst två tredjedelars majoritet.</w:t>
      </w:r>
    </w:p>
    <w:p w14:paraId="18549FD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01853887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7.2 Stadgeändring kan endast ske i de ärenden som uttryckligen angivits i kallelsen eller i de ärenden som enig stämma beslutar upptaga.</w:t>
      </w:r>
    </w:p>
    <w:p w14:paraId="6ED64DB6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E70219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7.3 För att ändra stadgar i sektionerna § 7 Stadgeändring, eller § 9 Upplösning, krävs att beslutet tas på två varandra följande årsmöten.</w:t>
      </w:r>
    </w:p>
    <w:p w14:paraId="1EC4DD5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016C43C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16FDADE" w14:textId="2E4CC753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8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Utträde &amp; uteslutning</w:t>
      </w:r>
    </w:p>
    <w:p w14:paraId="2B2C4061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BAEA463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8.1 Medlem som önskar att utträda ur föreningen kan göra detta genom skriftlig anmälan till styrelsen.</w:t>
      </w:r>
    </w:p>
    <w:p w14:paraId="55E555AC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5A1498A0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§ 8.2 Medlemmar som bryter mot föreningens stadgar, skadar dess anseende eller </w:t>
      </w:r>
      <w:r w:rsidRPr="00517FBA">
        <w:rPr>
          <w:rFonts w:ascii="Open Sans Light" w:hAnsi="Open Sans Light" w:cs="Open Sans Light"/>
          <w:lang w:val="sv-SE"/>
        </w:rPr>
        <w:lastRenderedPageBreak/>
        <w:t>motarbetar dess syfte, kan uteslutas av föreningsstyrelsen med omedelbar verkan. Den uteslutne fråntas därmed medlemskap och eventuella förtroendeuppdrag inom föreningen.</w:t>
      </w:r>
    </w:p>
    <w:p w14:paraId="6330169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46E0020A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§ 8.3 Uteslutningen skall bekräftas av årsmötet, varvid den uteslutne har yttranderätt. </w:t>
      </w:r>
    </w:p>
    <w:p w14:paraId="1ABB0949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145FEC38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 xml:space="preserve">§ 8.4 Utesluten medlem kan endast erhålla nytt medlemskap om föreningsstyrelsen godkänner detta. </w:t>
      </w:r>
    </w:p>
    <w:p w14:paraId="3EF5EABF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7B3B8962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3612794D" w14:textId="388DADAE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Exo" w:hAnsi="Exo" w:cs="Open Sans Light"/>
          <w:b/>
          <w:bCs/>
          <w:sz w:val="36"/>
          <w:szCs w:val="36"/>
          <w:lang w:val="sv-SE"/>
        </w:rPr>
      </w:pP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 xml:space="preserve">9 </w:t>
      </w:r>
      <w:r>
        <w:rPr>
          <w:rFonts w:ascii="Exo" w:hAnsi="Exo" w:cs="Open Sans Light"/>
          <w:b/>
          <w:bCs/>
          <w:sz w:val="36"/>
          <w:szCs w:val="36"/>
          <w:lang w:val="sv-SE"/>
        </w:rPr>
        <w:tab/>
      </w:r>
      <w:r w:rsidRPr="00517FBA">
        <w:rPr>
          <w:rFonts w:ascii="Exo" w:hAnsi="Exo" w:cs="Open Sans Light"/>
          <w:b/>
          <w:bCs/>
          <w:sz w:val="36"/>
          <w:szCs w:val="36"/>
          <w:lang w:val="sv-SE"/>
        </w:rPr>
        <w:t>Upplösning</w:t>
      </w:r>
    </w:p>
    <w:p w14:paraId="7DC44CD2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6EC409ED" w14:textId="39BE9E64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9.1</w:t>
      </w:r>
      <w:r w:rsidR="00A079A3">
        <w:rPr>
          <w:rFonts w:ascii="Open Sans Light" w:hAnsi="Open Sans Light" w:cs="Open Sans Light"/>
          <w:lang w:val="sv-SE"/>
        </w:rPr>
        <w:t xml:space="preserve"> </w:t>
      </w:r>
      <w:r w:rsidRPr="00517FBA">
        <w:rPr>
          <w:rFonts w:ascii="Open Sans Light" w:hAnsi="Open Sans Light" w:cs="Open Sans Light"/>
          <w:lang w:val="sv-SE"/>
        </w:rPr>
        <w:t>Beslut om upplösning av föreningen kan endast fattas med två på varandra följande årsmöten med minst två tredjedelars majoritet vid båda tillfällena.</w:t>
      </w:r>
    </w:p>
    <w:p w14:paraId="71BDA9D4" w14:textId="77777777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p w14:paraId="2E379B94" w14:textId="1429170A" w:rsidR="00517FBA" w:rsidRPr="00517FBA" w:rsidRDefault="00517FBA" w:rsidP="00517FBA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  <w:r w:rsidRPr="00517FBA">
        <w:rPr>
          <w:rFonts w:ascii="Open Sans Light" w:hAnsi="Open Sans Light" w:cs="Open Sans Light"/>
          <w:lang w:val="sv-SE"/>
        </w:rPr>
        <w:t>§ 9.2 Vid upplösning av föreningen skall dess tillgångar tillfalla Astronomisk Ungdom.</w:t>
      </w:r>
    </w:p>
    <w:p w14:paraId="13D3B294" w14:textId="064BE359" w:rsidR="005D5478" w:rsidRPr="00517FBA" w:rsidRDefault="005D5478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en Sans Light" w:hAnsi="Open Sans Light" w:cs="Open Sans Light"/>
          <w:lang w:val="sv-SE"/>
        </w:rPr>
      </w:pPr>
    </w:p>
    <w:sectPr w:rsidR="005D5478" w:rsidRPr="00517FBA" w:rsidSect="00AE209D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00B8" w14:textId="77777777" w:rsidR="009E3C85" w:rsidRDefault="009E3C85">
      <w:r>
        <w:separator/>
      </w:r>
    </w:p>
  </w:endnote>
  <w:endnote w:type="continuationSeparator" w:id="0">
    <w:p w14:paraId="7C0E6E9D" w14:textId="77777777" w:rsidR="009E3C85" w:rsidRDefault="009E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o">
    <w:altName w:val="Exo"/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Exo Bold">
    <w:altName w:val="Exo"/>
    <w:panose1 w:val="02000803000000000000"/>
    <w:charset w:val="00"/>
    <w:family w:val="auto"/>
    <w:pitch w:val="variable"/>
    <w:sig w:usb0="A00000EF" w:usb1="4000204B" w:usb2="00000000" w:usb3="00000000" w:csb0="00000093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439E" w14:textId="77777777" w:rsidR="005D5478" w:rsidRDefault="005D54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7C42" w14:textId="77777777" w:rsidR="009E3C85" w:rsidRDefault="009E3C85">
      <w:r>
        <w:separator/>
      </w:r>
    </w:p>
  </w:footnote>
  <w:footnote w:type="continuationSeparator" w:id="0">
    <w:p w14:paraId="4EF5085B" w14:textId="77777777" w:rsidR="009E3C85" w:rsidRDefault="009E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54C1" w14:textId="77777777" w:rsidR="005D5478" w:rsidRDefault="005D547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967E9"/>
    <w:multiLevelType w:val="hybridMultilevel"/>
    <w:tmpl w:val="5E569AB2"/>
    <w:styleLink w:val="ImportedStyle1"/>
    <w:lvl w:ilvl="0" w:tplc="3B8A9F00">
      <w:start w:val="1"/>
      <w:numFmt w:val="bullet"/>
      <w:lvlText w:val="•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0783A">
      <w:start w:val="1"/>
      <w:numFmt w:val="bullet"/>
      <w:lvlText w:val="o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A4AE2">
      <w:start w:val="1"/>
      <w:numFmt w:val="bullet"/>
      <w:lvlText w:val="▪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098E0">
      <w:start w:val="1"/>
      <w:numFmt w:val="bullet"/>
      <w:lvlText w:val="•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108152">
      <w:start w:val="1"/>
      <w:numFmt w:val="bullet"/>
      <w:lvlText w:val="o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360" w:hanging="1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1A6BA8">
      <w:start w:val="1"/>
      <w:numFmt w:val="bullet"/>
      <w:lvlText w:val="▪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8B574">
      <w:start w:val="1"/>
      <w:numFmt w:val="bullet"/>
      <w:lvlText w:val="•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C6F5C">
      <w:start w:val="1"/>
      <w:numFmt w:val="bullet"/>
      <w:lvlText w:val="o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03644">
      <w:start w:val="1"/>
      <w:numFmt w:val="bullet"/>
      <w:lvlText w:val="▪"/>
      <w:lvlJc w:val="left"/>
      <w:pPr>
        <w:tabs>
          <w:tab w:val="left" w:pos="720"/>
          <w:tab w:val="left" w:pos="99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0C5B27"/>
    <w:multiLevelType w:val="hybridMultilevel"/>
    <w:tmpl w:val="5E569AB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78"/>
    <w:rsid w:val="000B1A97"/>
    <w:rsid w:val="001267CD"/>
    <w:rsid w:val="001461BD"/>
    <w:rsid w:val="001B58E6"/>
    <w:rsid w:val="001B6D9C"/>
    <w:rsid w:val="00237F0A"/>
    <w:rsid w:val="002A1EDE"/>
    <w:rsid w:val="003022B6"/>
    <w:rsid w:val="004F3F85"/>
    <w:rsid w:val="00517FBA"/>
    <w:rsid w:val="00531DE7"/>
    <w:rsid w:val="005A42D3"/>
    <w:rsid w:val="005D5478"/>
    <w:rsid w:val="005E3139"/>
    <w:rsid w:val="006D72E2"/>
    <w:rsid w:val="0073639F"/>
    <w:rsid w:val="0074085A"/>
    <w:rsid w:val="007A05B8"/>
    <w:rsid w:val="00894CCC"/>
    <w:rsid w:val="00982022"/>
    <w:rsid w:val="009A71CF"/>
    <w:rsid w:val="009B29C4"/>
    <w:rsid w:val="009E3C85"/>
    <w:rsid w:val="00A079A3"/>
    <w:rsid w:val="00A32EDF"/>
    <w:rsid w:val="00A921C0"/>
    <w:rsid w:val="00AC655C"/>
    <w:rsid w:val="00AE209D"/>
    <w:rsid w:val="00AF232D"/>
    <w:rsid w:val="00B51641"/>
    <w:rsid w:val="00B52A41"/>
    <w:rsid w:val="00C31D81"/>
    <w:rsid w:val="00D0237E"/>
    <w:rsid w:val="00E31F16"/>
    <w:rsid w:val="00EB564C"/>
    <w:rsid w:val="00F25C64"/>
    <w:rsid w:val="00F30132"/>
    <w:rsid w:val="00F67EF8"/>
    <w:rsid w:val="00FC1CE4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DBB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F3F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sv-S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2016-08-06T13:19:00Z</dcterms:created>
  <dcterms:modified xsi:type="dcterms:W3CDTF">2021-09-28T13:18:00Z</dcterms:modified>
</cp:coreProperties>
</file>