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Exo" w:cs="Exo" w:eastAsia="Exo" w:hAnsi="Exo"/>
          <w:b w:val="1"/>
          <w:bCs w:val="1"/>
          <w:sz w:val="46"/>
          <w:szCs w:val="46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46"/>
          <w:szCs w:val="46"/>
          <w:rtl w:val="0"/>
        </w:rPr>
        <w:t xml:space="preserve">Dagordning —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Exo" w:cs="Exo" w:eastAsia="Exo" w:hAnsi="Exo"/>
          <w:b w:val="1"/>
          <w:bCs w:val="1"/>
          <w:sz w:val="46"/>
          <w:szCs w:val="46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46"/>
          <w:szCs w:val="46"/>
          <w:rtl w:val="0"/>
        </w:rPr>
        <w:t xml:space="preserve">Styrelsemöte </w:t>
      </w:r>
      <w:r w:rsidDel="00000000" w:rsidR="00000000" w:rsidRPr="00000000">
        <w:rPr>
          <w:rFonts w:ascii="Exo" w:cs="Exo" w:eastAsia="Exo" w:hAnsi="Exo"/>
          <w:b w:val="1"/>
          <w:bCs w:val="1"/>
          <w:color w:val="ee0000"/>
          <w:sz w:val="46"/>
          <w:szCs w:val="46"/>
          <w:rtl w:val="0"/>
        </w:rPr>
        <w:t xml:space="preserve">Medlemsförening (org.nr. XXXXXX-XXXX)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Datum</w:t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20XX-XX-XX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Plats</w:t>
        <w:tab/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Exempelplatsen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1</w:t>
        <w:tab/>
        <w:t xml:space="preserve">Mötets öppnande</w:t>
        <w:tab/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 xml:space="preserve">Föreningsordföranden </w:t>
      </w:r>
      <w:r w:rsidDel="00000000" w:rsidR="00000000" w:rsidRPr="00000000">
        <w:rPr>
          <w:rFonts w:ascii="Open Sans Light" w:cs="Open Sans Light" w:eastAsia="Open Sans Light" w:hAnsi="Open Sans Light"/>
          <w:color w:val="ee0000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förklarade mötet öppnat.</w:t>
      </w:r>
    </w:p>
    <w:p w:rsidR="00000000" w:rsidDel="00000000" w:rsidP="00000000" w:rsidRDefault="00000000" w:rsidRPr="00000000" w14:paraId="0000000B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2</w:t>
        <w:tab/>
        <w:t xml:space="preserve">Upprop av närvarande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 xml:space="preserve">Närvarande: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525" w:right="0" w:hanging="360"/>
        <w:jc w:val="left"/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 Light" w:cs="Open Sans Light" w:eastAsia="Open Sans Light" w:hAnsi="Open Sans Light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</w:p>
    <w:p w:rsidR="00000000" w:rsidDel="00000000" w:rsidP="00000000" w:rsidRDefault="00000000" w:rsidRPr="00000000" w14:paraId="0000001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3</w:t>
        <w:tab/>
        <w:t xml:space="preserve">Godkännande av dagordning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Förslag till beslut: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1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 xml:space="preserve">godkänna dagordningen enligt utskickat förslag.</w:t>
      </w:r>
    </w:p>
    <w:p w:rsidR="00000000" w:rsidDel="00000000" w:rsidP="00000000" w:rsidRDefault="00000000" w:rsidRPr="00000000" w14:paraId="0000001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4</w:t>
        <w:tab/>
        <w:t xml:space="preserve">Val av mötesfunktionärer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ab/>
        <w:t xml:space="preserve">4.1</w:t>
        <w:tab/>
        <w:t xml:space="preserve">Val av mötesordförande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Förslag till beslut: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2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 till mötesordförande.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4.2</w:t>
        <w:tab/>
        <w:t xml:space="preserve">Val av mötessekreterare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Förslag till beslut: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3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till mötessekreterare.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4.3</w:t>
        <w:tab/>
        <w:t xml:space="preserve">Val av protokolljusterare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Förslag till beslut: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4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sz w:val="22"/>
          <w:szCs w:val="22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till protokolljusterare.</w:t>
      </w:r>
    </w:p>
    <w:p w:rsidR="00000000" w:rsidDel="00000000" w:rsidP="00000000" w:rsidRDefault="00000000" w:rsidRPr="00000000" w14:paraId="0000002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5</w:t>
        <w:tab/>
        <w:t xml:space="preserve">Fråga 1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ab/>
        <w:t xml:space="preserve">5.1</w:t>
        <w:tab/>
        <w:t xml:space="preserve">Delfråga 1.1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Förslag till beslut: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5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fatta beslut w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5.2</w:t>
        <w:tab/>
        <w:t xml:space="preserve">Delfråga 1.2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Förslag till beslut: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6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fatta beslut x</w:t>
      </w:r>
    </w:p>
    <w:p w:rsidR="00000000" w:rsidDel="00000000" w:rsidP="00000000" w:rsidRDefault="00000000" w:rsidRPr="00000000" w14:paraId="0000003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6</w:t>
        <w:tab/>
        <w:t xml:space="preserve">Fråga 2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ab/>
        <w:t xml:space="preserve">6.1</w:t>
        <w:tab/>
        <w:t xml:space="preserve">Delfråga 2.1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Förslag till beslut: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7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fatta beslut y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6.2</w:t>
        <w:tab/>
        <w:t xml:space="preserve">Delfråga 2.2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Förslag till beslut: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8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fatta beslut z</w:t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7</w:t>
        <w:tab/>
        <w:t xml:space="preserve">Nästa möte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i w:val="1"/>
          <w:iCs w:val="1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u w:val="single"/>
          <w:rtl w:val="0"/>
        </w:rPr>
        <w:t xml:space="preserve">Förslag till beslut: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sz w:val="22"/>
          <w:szCs w:val="22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att 9</w:t>
        <w:tab/>
      </w: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 xml:space="preserve">nästa möte hålls den 20XX-XX-XX, klockan XX:XX på </w:t>
        <w:tab/>
        <w:tab/>
        <w:tab/>
        <w:tab/>
        <w:tab/>
        <w:tab/>
        <w:tab/>
        <w:t xml:space="preserve">exempelplatsen. </w:t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8</w:t>
        <w:tab/>
        <w:t xml:space="preserve">Övriga frågor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2800" w:firstLine="0"/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 xml:space="preserve">Inga övriga frågor väcktes.</w:t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2"/>
          <w:szCs w:val="22"/>
          <w:rtl w:val="0"/>
        </w:rPr>
        <w:t xml:space="preserve">§ 9</w:t>
        <w:tab/>
        <w:t xml:space="preserve">Mötets avslutande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 Light" w:cs="Open Sans Light" w:eastAsia="Open Sans Light" w:hAnsi="Open Sans Light"/>
          <w:sz w:val="22"/>
          <w:szCs w:val="22"/>
        </w:rPr>
      </w:pPr>
      <w:r w:rsidDel="00000000" w:rsidR="00000000" w:rsidRPr="00000000">
        <w:rPr>
          <w:rFonts w:ascii="Open Sans Light" w:cs="Open Sans Light" w:eastAsia="Open Sans Light" w:hAnsi="Open Sans Light"/>
          <w:sz w:val="22"/>
          <w:szCs w:val="22"/>
          <w:rtl w:val="0"/>
        </w:rPr>
        <w:tab/>
        <w:tab/>
        <w:tab/>
        <w:tab/>
        <w:tab/>
        <w:t xml:space="preserve">Mötesordföranden förklarade mötet avslutat.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Ex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pen Sans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right"/>
      <w:rPr>
        <w:rFonts w:ascii="Open Sans Light" w:cs="Open Sans Light" w:eastAsia="Open Sans Light" w:hAnsi="Open Sans Light"/>
        <w:sz w:val="22"/>
        <w:szCs w:val="22"/>
      </w:rPr>
    </w:pPr>
    <w:r w:rsidDel="00000000" w:rsidR="00000000" w:rsidRPr="00000000">
      <w:rPr>
        <w:rFonts w:ascii="Open Sans Light" w:cs="Open Sans Light" w:eastAsia="Open Sans Light" w:hAnsi="Open Sans Light"/>
        <w:sz w:val="22"/>
        <w:szCs w:val="22"/>
        <w:rtl w:val="0"/>
      </w:rPr>
      <w:t xml:space="preserve">STYRELSEMÖTE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-66672</wp:posOffset>
          </wp:positionH>
          <wp:positionV relativeFrom="paragraph">
            <wp:posOffset>-105535</wp:posOffset>
          </wp:positionV>
          <wp:extent cx="2386013" cy="82830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6013" cy="828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jc w:val="right"/>
      <w:rPr>
        <w:rFonts w:ascii="Open Sans Light" w:cs="Open Sans Light" w:eastAsia="Open Sans Light" w:hAnsi="Open Sans Light"/>
        <w:color w:val="ff0000"/>
        <w:sz w:val="22"/>
        <w:szCs w:val="22"/>
      </w:rPr>
    </w:pPr>
    <w:r w:rsidDel="00000000" w:rsidR="00000000" w:rsidRPr="00000000">
      <w:rPr>
        <w:rFonts w:ascii="Open Sans Light" w:cs="Open Sans Light" w:eastAsia="Open Sans Light" w:hAnsi="Open Sans Light"/>
        <w:color w:val="ff0000"/>
        <w:sz w:val="22"/>
        <w:szCs w:val="22"/>
        <w:rtl w:val="0"/>
      </w:rPr>
      <w:t xml:space="preserve">Medlemsförening</w:t>
    </w:r>
  </w:p>
  <w:p w:rsidR="00000000" w:rsidDel="00000000" w:rsidP="00000000" w:rsidRDefault="00000000" w:rsidRPr="00000000" w14:paraId="0000004F">
    <w:pPr>
      <w:spacing w:after="240" w:lineRule="auto"/>
      <w:jc w:val="right"/>
      <w:rPr>
        <w:rFonts w:ascii="Open Sans Light" w:cs="Open Sans Light" w:eastAsia="Open Sans Light" w:hAnsi="Open Sans Light"/>
        <w:color w:val="ff0000"/>
        <w:sz w:val="22"/>
        <w:szCs w:val="22"/>
      </w:rPr>
    </w:pPr>
    <w:r w:rsidDel="00000000" w:rsidR="00000000" w:rsidRPr="00000000">
      <w:rPr>
        <w:rFonts w:ascii="Open Sans Light" w:cs="Open Sans Light" w:eastAsia="Open Sans Light" w:hAnsi="Open Sans Light"/>
        <w:color w:val="ff0000"/>
        <w:sz w:val="22"/>
        <w:szCs w:val="22"/>
        <w:rtl w:val="0"/>
      </w:rPr>
      <w:t xml:space="preserve">20XX-XX-XX</w:t>
    </w:r>
  </w:p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52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24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96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68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0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12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84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56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28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A16F9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penSansLight-boldItalic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Exo-regular.ttf"/><Relationship Id="rId4" Type="http://schemas.openxmlformats.org/officeDocument/2006/relationships/font" Target="fonts/Exo-bold.ttf"/><Relationship Id="rId9" Type="http://schemas.openxmlformats.org/officeDocument/2006/relationships/font" Target="fonts/OpenSansLight-italic.ttf"/><Relationship Id="rId14" Type="http://schemas.openxmlformats.org/officeDocument/2006/relationships/font" Target="fonts/OpenSans-boldItalic.ttf"/><Relationship Id="rId5" Type="http://schemas.openxmlformats.org/officeDocument/2006/relationships/font" Target="fonts/Exo-italic.ttf"/><Relationship Id="rId6" Type="http://schemas.openxmlformats.org/officeDocument/2006/relationships/font" Target="fonts/Exo-boldItalic.ttf"/><Relationship Id="rId7" Type="http://schemas.openxmlformats.org/officeDocument/2006/relationships/font" Target="fonts/OpenSansLight-regular.ttf"/><Relationship Id="rId8" Type="http://schemas.openxmlformats.org/officeDocument/2006/relationships/font" Target="fonts/OpenSans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9ZJpBQ3DWpka+XqzysFQStv4aA==">CgMxLjA4AHIhMXMtREhmX1phZU00ay1mQVZVSFpxZDltZ3NHZjItUGRQ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2026-01-12T16:38:00Z</dcterms:created>
  <dc:creator>Izabella Remmert</dc:creator>
</cp:coreProperties>
</file>